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94126" w14:paraId="39DEBF3C" w14:textId="77777777" w:rsidTr="00D941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037059A" w14:textId="77777777" w:rsidR="00D94126" w:rsidRDefault="00D94126">
            <w:pPr>
              <w:pStyle w:val="berschrift1"/>
              <w:spacing w:after="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>Save The Date - Jahreshauptversammlung am Mittwoch, 09.11.2022; 16:00h</w:t>
            </w:r>
          </w:p>
        </w:tc>
      </w:tr>
    </w:tbl>
    <w:p w14:paraId="315B35EB" w14:textId="77777777" w:rsidR="00D94126" w:rsidRDefault="00D94126" w:rsidP="00D94126">
      <w:pPr>
        <w:shd w:val="clear" w:color="auto" w:fill="FFFFFF"/>
        <w:jc w:val="center"/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94126" w14:paraId="33653F51" w14:textId="77777777" w:rsidTr="00D9412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8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D94126" w14:paraId="73DD7B73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C08DEBE" w14:textId="77777777" w:rsidR="00D94126" w:rsidRDefault="00D94126">
                  <w:pPr>
                    <w:pStyle w:val="StandardWeb"/>
                    <w:spacing w:line="360" w:lineRule="auto"/>
                    <w:outlineLvl w:val="0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>Von: Dr. med. Christian Hauschild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br/>
                    <w:t>An: An die Mitglieder des Landes Schleswig-Holstein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br/>
                    <w:t>Am: 03.09.2022</w:t>
                  </w:r>
                </w:p>
                <w:p w14:paraId="3B55FC03" w14:textId="77777777" w:rsidR="00D94126" w:rsidRDefault="00D94126">
                  <w:pPr>
                    <w:pStyle w:val="StandardWeb"/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46464"/>
                      <w:sz w:val="24"/>
                      <w:szCs w:val="24"/>
                    </w:rPr>
                    <w:t>Save The Date - Jahreshauptversammlung am Mittwoch, 09.11.2022; 16:00h</w:t>
                  </w:r>
                </w:p>
                <w:p w14:paraId="6CB1C286" w14:textId="77777777" w:rsidR="00D94126" w:rsidRDefault="00D94126">
                  <w:pPr>
                    <w:pStyle w:val="StandardWeb"/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>Liebe Kolleginnen und Kollegen,</w:t>
                  </w:r>
                </w:p>
                <w:p w14:paraId="7A807ACC" w14:textId="77777777" w:rsidR="00D94126" w:rsidRDefault="00D94126">
                  <w:pPr>
                    <w:pStyle w:val="StandardWeb"/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>bitte vormerken: Die Jahreshauptversammlung des BVOU-SH findet am Mittwoch, den 09.11.2022; 16:00h in Bad Segeberg statt. Wir tagen im neuen Abgeordnetensaal der KVSH und die Themen sind mit Sicherheit brisant (Honorarminderung, Lauterbachs neue skurielle Ideen, IT-Desaster, Inflationsschraube usw.).</w:t>
                  </w:r>
                </w:p>
                <w:p w14:paraId="2DF3E882" w14:textId="77777777" w:rsidR="00D94126" w:rsidRDefault="00D94126">
                  <w:pPr>
                    <w:pStyle w:val="StandardWeb"/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>Details folgen. Vorschläge für Themen und Referenten sind erwünscht.</w:t>
                  </w:r>
                </w:p>
                <w:p w14:paraId="012B9B92" w14:textId="77777777" w:rsidR="00D94126" w:rsidRDefault="00D94126">
                  <w:pPr>
                    <w:pStyle w:val="StandardWeb"/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>Mit besten Grüßen aus Lübeck</w:t>
                  </w:r>
                </w:p>
                <w:p w14:paraId="00FBE970" w14:textId="77777777" w:rsidR="00D94126" w:rsidRDefault="00D94126">
                  <w:pPr>
                    <w:pStyle w:val="StandardWeb"/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>Ihr/Euer Christian Hauschild</w:t>
                  </w:r>
                </w:p>
                <w:p w14:paraId="5B372668" w14:textId="77777777" w:rsidR="00D94126" w:rsidRDefault="00D94126">
                  <w:pPr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  <w:u w:val="single"/>
                    </w:rPr>
                    <w:t>Diese E-Mail wurde verfasst von: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 xml:space="preserve"> </w:t>
                  </w:r>
                </w:p>
                <w:p w14:paraId="6DC95C60" w14:textId="77777777" w:rsidR="00D94126" w:rsidRDefault="00D94126">
                  <w:pPr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46464"/>
                      <w:sz w:val="21"/>
                      <w:szCs w:val="21"/>
                    </w:rPr>
                    <w:t>Dr. med. Christian Hauschild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br/>
                    <w:t>Praxisinhaber</w:t>
                  </w:r>
                </w:p>
                <w:p w14:paraId="60E9B261" w14:textId="77777777" w:rsidR="00D94126" w:rsidRDefault="00D94126">
                  <w:pPr>
                    <w:pStyle w:val="StandardWeb"/>
                    <w:spacing w:line="360" w:lineRule="auto"/>
                    <w:rPr>
                      <w:rFonts w:ascii="Verdana" w:hAnsi="Verdana"/>
                      <w:color w:val="646464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>ORTHOPÄDISCHE PRAXIS Dr. Hauschild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br/>
                    <w:t>Steinrader Weg 2 - 23558 Lübeck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br/>
                    <w:t>Tel.: 0451 43373 - Fax: 0451 4004890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br/>
                    <w:t xml:space="preserve">E-Mail: </w:t>
                  </w:r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br/>
                    <w:t xml:space="preserve">Web: </w:t>
                  </w:r>
                  <w:hyperlink r:id="rId4" w:history="1">
                    <w:r>
                      <w:rPr>
                        <w:rStyle w:val="Hyperlink"/>
                        <w:rFonts w:ascii="Verdana" w:hAnsi="Verdana"/>
                        <w:color w:val="0A285F"/>
                        <w:sz w:val="21"/>
                        <w:szCs w:val="21"/>
                      </w:rPr>
                      <w:t>http://www.orthopaede1.homepage.t-online.de</w:t>
                    </w:r>
                  </w:hyperlink>
                  <w:r>
                    <w:rPr>
                      <w:rFonts w:ascii="Verdana" w:hAnsi="Verdana"/>
                      <w:color w:val="646464"/>
                      <w:sz w:val="21"/>
                      <w:szCs w:val="21"/>
                    </w:rPr>
                    <w:t xml:space="preserve"> </w:t>
                  </w:r>
                </w:p>
                <w:p w14:paraId="006D1579" w14:textId="77777777" w:rsidR="00D94126" w:rsidRDefault="00D94126">
                  <w:pPr>
                    <w:spacing w:line="360" w:lineRule="auto"/>
                    <w:rPr>
                      <w:rFonts w:ascii="Verdana" w:hAnsi="Verdana"/>
                      <w:i/>
                      <w:iCs/>
                      <w:color w:val="646464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i/>
                      <w:iCs/>
                      <w:color w:val="646464"/>
                      <w:sz w:val="17"/>
                      <w:szCs w:val="17"/>
                    </w:rPr>
                    <w:t>HINWEIS: Die Inhalte der von Mandatsträgern des BVOU über BVOU.NET versandten Rundmails spiegeln nicht rechts</w:t>
                  </w:r>
                  <w:r>
                    <w:rPr>
                      <w:rFonts w:ascii="Verdana" w:hAnsi="Verdana"/>
                      <w:i/>
                      <w:iCs/>
                      <w:color w:val="646464"/>
                      <w:sz w:val="17"/>
                      <w:szCs w:val="17"/>
                    </w:rPr>
                    <w:softHyphen/>
                    <w:t xml:space="preserve">verbindlich die Meinung des Berufsverbandes für Orthopädie und Unfallchirurgie e. V. </w:t>
                  </w:r>
                </w:p>
              </w:tc>
            </w:tr>
          </w:tbl>
          <w:p w14:paraId="12D5E956" w14:textId="77777777" w:rsidR="00D94126" w:rsidRDefault="00D941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0B8D48" w14:textId="77777777" w:rsidR="00670F34" w:rsidRDefault="00670F34"/>
    <w:sectPr w:rsidR="00670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CF"/>
    <w:rsid w:val="003717CF"/>
    <w:rsid w:val="00670F34"/>
    <w:rsid w:val="00D9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0BE5-C837-4AA8-A352-012A7086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4126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94126"/>
    <w:pPr>
      <w:spacing w:after="150" w:line="336" w:lineRule="atLeast"/>
      <w:outlineLvl w:val="0"/>
    </w:pPr>
    <w:rPr>
      <w:rFonts w:ascii="Century Gothic" w:hAnsi="Century Gothic"/>
      <w:b/>
      <w:bCs/>
      <w:color w:val="0A0A0A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4126"/>
    <w:rPr>
      <w:rFonts w:ascii="Century Gothic" w:hAnsi="Century Gothic" w:cs="Calibri"/>
      <w:b/>
      <w:bCs/>
      <w:color w:val="0A0A0A"/>
      <w:kern w:val="36"/>
      <w:sz w:val="39"/>
      <w:szCs w:val="39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9412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941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thopaede1.homepage.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Janosch Kuno</dc:creator>
  <cp:keywords/>
  <dc:description/>
  <cp:lastModifiedBy>Janosch Kuno</cp:lastModifiedBy>
  <cp:revision>2</cp:revision>
  <dcterms:created xsi:type="dcterms:W3CDTF">2022-09-07T07:11:00Z</dcterms:created>
  <dcterms:modified xsi:type="dcterms:W3CDTF">2022-09-07T07:11:00Z</dcterms:modified>
</cp:coreProperties>
</file>